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786E4" w14:textId="77777777" w:rsidR="00864737" w:rsidRPr="00864737" w:rsidRDefault="00864737" w:rsidP="00864737">
      <w:pPr>
        <w:shd w:val="clear" w:color="auto" w:fill="FFFFFF"/>
        <w:spacing w:after="45" w:line="300" w:lineRule="atLeast"/>
        <w:rPr>
          <w:rFonts w:ascii="Times New Roman" w:eastAsia="Times New Roman" w:hAnsi="Times New Roman" w:cs="Times New Roman"/>
          <w:b/>
          <w:bCs/>
          <w:sz w:val="24"/>
          <w:szCs w:val="24"/>
        </w:rPr>
      </w:pPr>
      <w:r w:rsidRPr="00864737">
        <w:rPr>
          <w:rFonts w:ascii="Times New Roman" w:eastAsia="Times New Roman" w:hAnsi="Times New Roman" w:cs="Times New Roman"/>
          <w:b/>
          <w:bCs/>
          <w:sz w:val="24"/>
          <w:szCs w:val="24"/>
        </w:rPr>
        <w:t>Administrative Assistant</w:t>
      </w:r>
      <w:bookmarkStart w:id="0" w:name="_GoBack"/>
      <w:bookmarkEnd w:id="0"/>
    </w:p>
    <w:p w14:paraId="590E9BD0" w14:textId="77777777" w:rsidR="00864737" w:rsidRPr="00864737" w:rsidRDefault="00864737" w:rsidP="00864737">
      <w:pPr>
        <w:shd w:val="clear" w:color="auto" w:fill="FFFFFF"/>
        <w:spacing w:after="0" w:line="240" w:lineRule="auto"/>
        <w:rPr>
          <w:rFonts w:ascii="Times New Roman" w:eastAsia="Times New Roman" w:hAnsi="Times New Roman" w:cs="Times New Roman"/>
          <w:sz w:val="24"/>
          <w:szCs w:val="24"/>
        </w:rPr>
      </w:pPr>
      <w:r w:rsidRPr="00864737">
        <w:rPr>
          <w:rFonts w:ascii="Times New Roman" w:eastAsia="Times New Roman" w:hAnsi="Times New Roman" w:cs="Times New Roman"/>
          <w:sz w:val="24"/>
          <w:szCs w:val="24"/>
        </w:rPr>
        <w:t>HOPE LUTHERAN CHURCH - Essex, MD</w:t>
      </w:r>
    </w:p>
    <w:p w14:paraId="29E80423" w14:textId="72665E9E" w:rsidR="00864737" w:rsidRPr="00864737" w:rsidRDefault="00864737" w:rsidP="00864737">
      <w:pPr>
        <w:shd w:val="clear" w:color="auto" w:fill="FFFFFF"/>
        <w:spacing w:after="0" w:line="240" w:lineRule="auto"/>
        <w:rPr>
          <w:rFonts w:ascii="Times New Roman" w:eastAsia="Times New Roman" w:hAnsi="Times New Roman" w:cs="Times New Roman"/>
          <w:sz w:val="24"/>
          <w:szCs w:val="24"/>
        </w:rPr>
      </w:pPr>
      <w:r w:rsidRPr="00864737">
        <w:rPr>
          <w:rFonts w:ascii="Times New Roman" w:eastAsia="Times New Roman" w:hAnsi="Times New Roman" w:cs="Times New Roman"/>
          <w:sz w:val="24"/>
          <w:szCs w:val="24"/>
        </w:rPr>
        <w:t xml:space="preserve"> </w:t>
      </w:r>
    </w:p>
    <w:p w14:paraId="0C7661C3" w14:textId="77777777" w:rsidR="00864737" w:rsidRPr="00864737" w:rsidRDefault="00864737" w:rsidP="00864737">
      <w:pPr>
        <w:shd w:val="clear" w:color="auto" w:fill="FFFFFF"/>
        <w:spacing w:after="0" w:line="240" w:lineRule="auto"/>
        <w:rPr>
          <w:rFonts w:ascii="Times New Roman" w:eastAsia="Times New Roman" w:hAnsi="Times New Roman" w:cs="Times New Roman"/>
          <w:sz w:val="24"/>
          <w:szCs w:val="24"/>
        </w:rPr>
      </w:pPr>
    </w:p>
    <w:p w14:paraId="403A4228" w14:textId="585AAE92" w:rsidR="00864737" w:rsidRPr="00864737" w:rsidRDefault="00864737" w:rsidP="00864737">
      <w:pPr>
        <w:shd w:val="clear" w:color="auto" w:fill="FFFFFF"/>
        <w:spacing w:after="240" w:line="240" w:lineRule="auto"/>
        <w:rPr>
          <w:rFonts w:ascii="Times New Roman" w:eastAsia="Times New Roman" w:hAnsi="Times New Roman" w:cs="Times New Roman"/>
          <w:sz w:val="24"/>
          <w:szCs w:val="24"/>
        </w:rPr>
      </w:pPr>
      <w:r w:rsidRPr="00864737">
        <w:rPr>
          <w:rFonts w:ascii="Times New Roman" w:eastAsia="Times New Roman" w:hAnsi="Times New Roman" w:cs="Times New Roman"/>
          <w:sz w:val="24"/>
          <w:szCs w:val="24"/>
        </w:rPr>
        <w:t>The Administrative Assistant (Admin) will report to the Pastor of Hope Evangelical Lutheran Church. The Administrative Assistant is an integral part of the churches daily life. The Admin is the first contact someone may have with our church when calling or visiting for information and guidance.</w:t>
      </w:r>
    </w:p>
    <w:p w14:paraId="1608C902" w14:textId="77777777" w:rsidR="00864737" w:rsidRPr="00864737" w:rsidRDefault="00864737" w:rsidP="00864737">
      <w:pPr>
        <w:shd w:val="clear" w:color="auto" w:fill="FFFFFF"/>
        <w:spacing w:after="240" w:line="240" w:lineRule="auto"/>
        <w:rPr>
          <w:rFonts w:ascii="Times New Roman" w:eastAsia="Times New Roman" w:hAnsi="Times New Roman" w:cs="Times New Roman"/>
          <w:sz w:val="24"/>
          <w:szCs w:val="24"/>
        </w:rPr>
      </w:pPr>
      <w:r w:rsidRPr="00864737">
        <w:rPr>
          <w:rFonts w:ascii="Times New Roman" w:eastAsia="Times New Roman" w:hAnsi="Times New Roman" w:cs="Times New Roman"/>
          <w:b/>
          <w:bCs/>
          <w:sz w:val="24"/>
          <w:szCs w:val="24"/>
        </w:rPr>
        <w:t>Details of Responsibilities: </w:t>
      </w:r>
      <w:r w:rsidRPr="00864737">
        <w:rPr>
          <w:rFonts w:ascii="Times New Roman" w:eastAsia="Times New Roman" w:hAnsi="Times New Roman" w:cs="Times New Roman"/>
          <w:sz w:val="24"/>
          <w:szCs w:val="24"/>
        </w:rPr>
        <w:br/>
        <w:t>1. Typing all pastoral and church correspondence.</w:t>
      </w:r>
      <w:r w:rsidRPr="00864737">
        <w:rPr>
          <w:rFonts w:ascii="Times New Roman" w:eastAsia="Times New Roman" w:hAnsi="Times New Roman" w:cs="Times New Roman"/>
          <w:sz w:val="24"/>
          <w:szCs w:val="24"/>
        </w:rPr>
        <w:br/>
        <w:t>2. Complete the weekly Worship bulletins, monthly calendar, monthly Messenger, and other necessary communications. This includes making copies and mailing as instructed by the Pastor.</w:t>
      </w:r>
      <w:r w:rsidRPr="00864737">
        <w:rPr>
          <w:rFonts w:ascii="Times New Roman" w:eastAsia="Times New Roman" w:hAnsi="Times New Roman" w:cs="Times New Roman"/>
          <w:sz w:val="24"/>
          <w:szCs w:val="24"/>
        </w:rPr>
        <w:br/>
        <w:t>3. Answer the telephone and take messages when required.</w:t>
      </w:r>
      <w:r w:rsidRPr="00864737">
        <w:rPr>
          <w:rFonts w:ascii="Times New Roman" w:eastAsia="Times New Roman" w:hAnsi="Times New Roman" w:cs="Times New Roman"/>
          <w:sz w:val="24"/>
          <w:szCs w:val="24"/>
        </w:rPr>
        <w:br/>
        <w:t xml:space="preserve">4. Open envelopes and disperse all mail to the proper person(s) or committee within the congregation. All mail that is received from a government agency should NOT be </w:t>
      </w:r>
      <w:proofErr w:type="gramStart"/>
      <w:r w:rsidRPr="00864737">
        <w:rPr>
          <w:rFonts w:ascii="Times New Roman" w:eastAsia="Times New Roman" w:hAnsi="Times New Roman" w:cs="Times New Roman"/>
          <w:sz w:val="24"/>
          <w:szCs w:val="24"/>
        </w:rPr>
        <w:t>open, but</w:t>
      </w:r>
      <w:proofErr w:type="gramEnd"/>
      <w:r w:rsidRPr="00864737">
        <w:rPr>
          <w:rFonts w:ascii="Times New Roman" w:eastAsia="Times New Roman" w:hAnsi="Times New Roman" w:cs="Times New Roman"/>
          <w:sz w:val="24"/>
          <w:szCs w:val="24"/>
        </w:rPr>
        <w:t xml:space="preserve"> placed in the mailbox of recipient and they should be notified by phone or email.</w:t>
      </w:r>
      <w:r w:rsidRPr="00864737">
        <w:rPr>
          <w:rFonts w:ascii="Times New Roman" w:eastAsia="Times New Roman" w:hAnsi="Times New Roman" w:cs="Times New Roman"/>
          <w:sz w:val="24"/>
          <w:szCs w:val="24"/>
        </w:rPr>
        <w:br/>
        <w:t>5. Scan and email all incoming bills to the Treasurer.</w:t>
      </w:r>
      <w:r w:rsidRPr="00864737">
        <w:rPr>
          <w:rFonts w:ascii="Times New Roman" w:eastAsia="Times New Roman" w:hAnsi="Times New Roman" w:cs="Times New Roman"/>
          <w:sz w:val="24"/>
          <w:szCs w:val="24"/>
        </w:rPr>
        <w:br/>
        <w:t>6. Manage the inventory of office supplies and equipment. Make appropriate contacts when service on office equipment is necessary.</w:t>
      </w:r>
      <w:r w:rsidRPr="00864737">
        <w:rPr>
          <w:rFonts w:ascii="Times New Roman" w:eastAsia="Times New Roman" w:hAnsi="Times New Roman" w:cs="Times New Roman"/>
          <w:sz w:val="24"/>
          <w:szCs w:val="24"/>
        </w:rPr>
        <w:br/>
        <w:t>7. Order all supplies for office, worship and other needs of the church as direct by the Pastor or Church Leader. Office supplies should be order. Send all receipts to the Treasurer via email and file a copy in the office.</w:t>
      </w:r>
      <w:r w:rsidRPr="00864737">
        <w:rPr>
          <w:rFonts w:ascii="Times New Roman" w:eastAsia="Times New Roman" w:hAnsi="Times New Roman" w:cs="Times New Roman"/>
          <w:sz w:val="24"/>
          <w:szCs w:val="24"/>
        </w:rPr>
        <w:br/>
        <w:t>8. Filing all necessary documents.</w:t>
      </w:r>
    </w:p>
    <w:p w14:paraId="6A140859" w14:textId="77777777" w:rsidR="00864737" w:rsidRPr="00864737" w:rsidRDefault="00864737" w:rsidP="00864737">
      <w:pPr>
        <w:shd w:val="clear" w:color="auto" w:fill="FFFFFF"/>
        <w:spacing w:after="240" w:line="240" w:lineRule="auto"/>
        <w:rPr>
          <w:rFonts w:ascii="Times New Roman" w:eastAsia="Times New Roman" w:hAnsi="Times New Roman" w:cs="Times New Roman"/>
          <w:sz w:val="24"/>
          <w:szCs w:val="24"/>
        </w:rPr>
      </w:pPr>
      <w:r w:rsidRPr="00864737">
        <w:rPr>
          <w:rFonts w:ascii="Times New Roman" w:eastAsia="Times New Roman" w:hAnsi="Times New Roman" w:cs="Times New Roman"/>
          <w:sz w:val="24"/>
          <w:szCs w:val="24"/>
        </w:rPr>
        <w:t>Job Type: Part-time</w:t>
      </w:r>
    </w:p>
    <w:p w14:paraId="1D912822" w14:textId="77777777" w:rsidR="00864737" w:rsidRPr="00864737" w:rsidRDefault="00864737" w:rsidP="00864737">
      <w:pPr>
        <w:shd w:val="clear" w:color="auto" w:fill="FFFFFF"/>
        <w:spacing w:after="240" w:line="240" w:lineRule="auto"/>
        <w:rPr>
          <w:rFonts w:ascii="Times New Roman" w:eastAsia="Times New Roman" w:hAnsi="Times New Roman" w:cs="Times New Roman"/>
          <w:sz w:val="24"/>
          <w:szCs w:val="24"/>
        </w:rPr>
      </w:pPr>
      <w:r w:rsidRPr="00864737">
        <w:rPr>
          <w:rFonts w:ascii="Times New Roman" w:eastAsia="Times New Roman" w:hAnsi="Times New Roman" w:cs="Times New Roman"/>
          <w:sz w:val="24"/>
          <w:szCs w:val="24"/>
        </w:rPr>
        <w:t>Salary: $9,500.00 /year</w:t>
      </w:r>
    </w:p>
    <w:p w14:paraId="64BD661C" w14:textId="77777777" w:rsidR="00864737" w:rsidRPr="00864737" w:rsidRDefault="00864737" w:rsidP="00864737">
      <w:pPr>
        <w:shd w:val="clear" w:color="auto" w:fill="FFFFFF"/>
        <w:spacing w:after="240" w:line="240" w:lineRule="auto"/>
        <w:rPr>
          <w:rFonts w:ascii="Times New Roman" w:eastAsia="Times New Roman" w:hAnsi="Times New Roman" w:cs="Times New Roman"/>
          <w:sz w:val="24"/>
          <w:szCs w:val="24"/>
        </w:rPr>
      </w:pPr>
      <w:r w:rsidRPr="00864737">
        <w:rPr>
          <w:rFonts w:ascii="Times New Roman" w:eastAsia="Times New Roman" w:hAnsi="Times New Roman" w:cs="Times New Roman"/>
          <w:sz w:val="24"/>
          <w:szCs w:val="24"/>
        </w:rPr>
        <w:t>Experience:</w:t>
      </w:r>
    </w:p>
    <w:p w14:paraId="51031E22" w14:textId="214EFC2F" w:rsidR="00864737" w:rsidRPr="00864737" w:rsidRDefault="00864737" w:rsidP="0086473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64737">
        <w:rPr>
          <w:rFonts w:ascii="Times New Roman" w:eastAsia="Times New Roman" w:hAnsi="Times New Roman" w:cs="Times New Roman"/>
          <w:sz w:val="24"/>
          <w:szCs w:val="24"/>
        </w:rPr>
        <w:t>Administrative Assistant: 3 years</w:t>
      </w:r>
      <w:r>
        <w:rPr>
          <w:rFonts w:ascii="Times New Roman" w:eastAsia="Times New Roman" w:hAnsi="Times New Roman" w:cs="Times New Roman"/>
          <w:sz w:val="24"/>
          <w:szCs w:val="24"/>
        </w:rPr>
        <w:t xml:space="preserve"> or more. </w:t>
      </w:r>
    </w:p>
    <w:p w14:paraId="7FA7CFA5" w14:textId="6E2D5124" w:rsidR="00864737" w:rsidRPr="00864737" w:rsidRDefault="00864737" w:rsidP="0086473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864737">
        <w:rPr>
          <w:rFonts w:ascii="Times New Roman" w:eastAsia="Times New Roman" w:hAnsi="Times New Roman" w:cs="Times New Roman"/>
          <w:sz w:val="24"/>
          <w:szCs w:val="24"/>
        </w:rPr>
        <w:t xml:space="preserve">ata </w:t>
      </w:r>
      <w:r>
        <w:rPr>
          <w:rFonts w:ascii="Times New Roman" w:eastAsia="Times New Roman" w:hAnsi="Times New Roman" w:cs="Times New Roman"/>
          <w:sz w:val="24"/>
          <w:szCs w:val="24"/>
        </w:rPr>
        <w:t>e</w:t>
      </w:r>
      <w:r w:rsidRPr="00864737">
        <w:rPr>
          <w:rFonts w:ascii="Times New Roman" w:eastAsia="Times New Roman" w:hAnsi="Times New Roman" w:cs="Times New Roman"/>
          <w:sz w:val="24"/>
          <w:szCs w:val="24"/>
        </w:rPr>
        <w:t>ntry: 1 year</w:t>
      </w:r>
    </w:p>
    <w:p w14:paraId="63D5F037" w14:textId="77777777" w:rsidR="00864737" w:rsidRPr="00864737" w:rsidRDefault="00864737" w:rsidP="00864737">
      <w:pPr>
        <w:shd w:val="clear" w:color="auto" w:fill="FFFFFF"/>
        <w:spacing w:after="240" w:line="240" w:lineRule="auto"/>
        <w:rPr>
          <w:rFonts w:ascii="Times New Roman" w:eastAsia="Times New Roman" w:hAnsi="Times New Roman" w:cs="Times New Roman"/>
          <w:sz w:val="24"/>
          <w:szCs w:val="24"/>
        </w:rPr>
      </w:pPr>
      <w:r w:rsidRPr="00864737">
        <w:rPr>
          <w:rFonts w:ascii="Times New Roman" w:eastAsia="Times New Roman" w:hAnsi="Times New Roman" w:cs="Times New Roman"/>
          <w:sz w:val="24"/>
          <w:szCs w:val="24"/>
        </w:rPr>
        <w:t>Education:</w:t>
      </w:r>
    </w:p>
    <w:p w14:paraId="216D50D0" w14:textId="77777777" w:rsidR="00864737" w:rsidRPr="00864737" w:rsidRDefault="00864737" w:rsidP="0086473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64737">
        <w:rPr>
          <w:rFonts w:ascii="Times New Roman" w:eastAsia="Times New Roman" w:hAnsi="Times New Roman" w:cs="Times New Roman"/>
          <w:sz w:val="24"/>
          <w:szCs w:val="24"/>
        </w:rPr>
        <w:t>High school or equivalent</w:t>
      </w:r>
    </w:p>
    <w:p w14:paraId="79C20570" w14:textId="77777777" w:rsidR="00864737" w:rsidRPr="00864737" w:rsidRDefault="00864737" w:rsidP="00864737">
      <w:pPr>
        <w:shd w:val="clear" w:color="auto" w:fill="FFFFFF"/>
        <w:spacing w:after="240" w:line="240" w:lineRule="auto"/>
        <w:rPr>
          <w:rFonts w:ascii="Times New Roman" w:eastAsia="Times New Roman" w:hAnsi="Times New Roman" w:cs="Times New Roman"/>
          <w:sz w:val="24"/>
          <w:szCs w:val="24"/>
        </w:rPr>
      </w:pPr>
      <w:r w:rsidRPr="00864737">
        <w:rPr>
          <w:rFonts w:ascii="Times New Roman" w:eastAsia="Times New Roman" w:hAnsi="Times New Roman" w:cs="Times New Roman"/>
          <w:sz w:val="24"/>
          <w:szCs w:val="24"/>
        </w:rPr>
        <w:t>License:</w:t>
      </w:r>
    </w:p>
    <w:p w14:paraId="23579DA3" w14:textId="77777777" w:rsidR="00864737" w:rsidRPr="00864737" w:rsidRDefault="00864737" w:rsidP="0086473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64737">
        <w:rPr>
          <w:rFonts w:ascii="Times New Roman" w:eastAsia="Times New Roman" w:hAnsi="Times New Roman" w:cs="Times New Roman"/>
          <w:sz w:val="24"/>
          <w:szCs w:val="24"/>
        </w:rPr>
        <w:t>Driver's License</w:t>
      </w:r>
    </w:p>
    <w:p w14:paraId="5E36B4E3" w14:textId="77777777" w:rsidR="00864737" w:rsidRPr="00864737" w:rsidRDefault="00864737">
      <w:pPr>
        <w:rPr>
          <w:rFonts w:ascii="Times New Roman" w:hAnsi="Times New Roman" w:cs="Times New Roman"/>
          <w:sz w:val="24"/>
          <w:szCs w:val="24"/>
        </w:rPr>
      </w:pPr>
    </w:p>
    <w:sectPr w:rsidR="00864737" w:rsidRPr="00864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16EE5"/>
    <w:multiLevelType w:val="multilevel"/>
    <w:tmpl w:val="4764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8F6CCE"/>
    <w:multiLevelType w:val="multilevel"/>
    <w:tmpl w:val="CD02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3A025E"/>
    <w:multiLevelType w:val="multilevel"/>
    <w:tmpl w:val="EA74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37"/>
    <w:rsid w:val="00864737"/>
    <w:rsid w:val="00CA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6C7E"/>
  <w15:chartTrackingRefBased/>
  <w15:docId w15:val="{4338D624-046A-4EAF-9B87-00B6B8B1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85311">
      <w:bodyDiv w:val="1"/>
      <w:marLeft w:val="0"/>
      <w:marRight w:val="0"/>
      <w:marTop w:val="0"/>
      <w:marBottom w:val="0"/>
      <w:divBdr>
        <w:top w:val="none" w:sz="0" w:space="0" w:color="auto"/>
        <w:left w:val="none" w:sz="0" w:space="0" w:color="auto"/>
        <w:bottom w:val="none" w:sz="0" w:space="0" w:color="auto"/>
        <w:right w:val="none" w:sz="0" w:space="0" w:color="auto"/>
      </w:divBdr>
    </w:div>
    <w:div w:id="2042852399">
      <w:bodyDiv w:val="1"/>
      <w:marLeft w:val="0"/>
      <w:marRight w:val="0"/>
      <w:marTop w:val="0"/>
      <w:marBottom w:val="0"/>
      <w:divBdr>
        <w:top w:val="none" w:sz="0" w:space="0" w:color="auto"/>
        <w:left w:val="none" w:sz="0" w:space="0" w:color="auto"/>
        <w:bottom w:val="none" w:sz="0" w:space="0" w:color="auto"/>
        <w:right w:val="none" w:sz="0" w:space="0" w:color="auto"/>
      </w:divBdr>
      <w:divsChild>
        <w:div w:id="1089696946">
          <w:marLeft w:val="0"/>
          <w:marRight w:val="450"/>
          <w:marTop w:val="0"/>
          <w:marBottom w:val="45"/>
          <w:divBdr>
            <w:top w:val="none" w:sz="0" w:space="0" w:color="auto"/>
            <w:left w:val="none" w:sz="0" w:space="0" w:color="auto"/>
            <w:bottom w:val="none" w:sz="0" w:space="0" w:color="auto"/>
            <w:right w:val="none" w:sz="0" w:space="0" w:color="auto"/>
          </w:divBdr>
        </w:div>
        <w:div w:id="110245866">
          <w:marLeft w:val="0"/>
          <w:marRight w:val="0"/>
          <w:marTop w:val="0"/>
          <w:marBottom w:val="0"/>
          <w:divBdr>
            <w:top w:val="none" w:sz="0" w:space="0" w:color="auto"/>
            <w:left w:val="none" w:sz="0" w:space="0" w:color="auto"/>
            <w:bottom w:val="none" w:sz="0" w:space="0" w:color="auto"/>
            <w:right w:val="none" w:sz="0" w:space="0" w:color="auto"/>
          </w:divBdr>
        </w:div>
        <w:div w:id="831216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Meheret Caruthers</dc:creator>
  <cp:keywords/>
  <dc:description/>
  <cp:lastModifiedBy>Julie Stecker</cp:lastModifiedBy>
  <cp:revision>2</cp:revision>
  <dcterms:created xsi:type="dcterms:W3CDTF">2018-07-24T16:23:00Z</dcterms:created>
  <dcterms:modified xsi:type="dcterms:W3CDTF">2018-07-24T16:23:00Z</dcterms:modified>
</cp:coreProperties>
</file>